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092"/>
        <w:gridCol w:w="7478"/>
      </w:tblGrid>
      <w:tr w:rsidR="003E3D0E" w:rsidRPr="00CF6F78" w14:paraId="14299BE4" w14:textId="77777777" w:rsidTr="1F984C80">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1D11ACF7" w14:textId="1C5AE02A" w:rsidR="003E3D0E" w:rsidRPr="00FA234B" w:rsidRDefault="00ED712E" w:rsidP="008A5C50">
            <w:pPr>
              <w:jc w:val="both"/>
            </w:pPr>
            <w:r>
              <w:t>CONSOLA DE VIDEO JUEGOS</w:t>
            </w:r>
          </w:p>
          <w:p w14:paraId="4A254DE1" w14:textId="0AD5A99D" w:rsidR="003E3D0E" w:rsidRPr="00FA234B" w:rsidRDefault="003E3D0E" w:rsidP="008A5C50">
            <w:pPr>
              <w:jc w:val="both"/>
            </w:pPr>
          </w:p>
        </w:tc>
      </w:tr>
      <w:tr w:rsidR="003E3D0E" w:rsidRPr="00CF6F78" w14:paraId="44A253C4" w14:textId="77777777" w:rsidTr="00336777">
        <w:trPr>
          <w:trHeight w:val="2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FB72BD3" w14:textId="77777777" w:rsidR="003E3D0E" w:rsidRPr="00FA234B" w:rsidRDefault="003E3D0E" w:rsidP="008A5C50">
            <w:pPr>
              <w:jc w:val="both"/>
            </w:pPr>
          </w:p>
          <w:p w14:paraId="5118EF54" w14:textId="5D9474D7" w:rsidR="003E3D0E" w:rsidRPr="00FA234B" w:rsidRDefault="00BE1B09" w:rsidP="008A5C50">
            <w:pPr>
              <w:jc w:val="both"/>
            </w:pPr>
            <w:r w:rsidRPr="00FA234B">
              <w:t>44029</w:t>
            </w:r>
          </w:p>
        </w:tc>
      </w:tr>
      <w:tr w:rsidR="003E3D0E" w:rsidRPr="00CF6F78" w14:paraId="636060C2" w14:textId="77777777" w:rsidTr="1F984C80">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3DC20B56" w:rsidR="003E3D0E" w:rsidRPr="00FA234B" w:rsidRDefault="004E1930">
            <w:pPr>
              <w:jc w:val="both"/>
            </w:pPr>
            <w:r>
              <w:t xml:space="preserve">Consola de videojuegos </w:t>
            </w:r>
            <w:r w:rsidRPr="004E1930">
              <w:t>híbrida</w:t>
            </w:r>
            <w:r w:rsidR="00E76E63">
              <w:t>.</w:t>
            </w:r>
          </w:p>
        </w:tc>
      </w:tr>
      <w:tr w:rsidR="003E3D0E" w:rsidRPr="00CF6F78" w14:paraId="78EED181" w14:textId="77777777" w:rsidTr="1F984C80">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EE9FE73" w:rsidR="003E3D0E" w:rsidRPr="00FA234B" w:rsidRDefault="00BE1B09" w:rsidP="00F92977">
            <w:pPr>
              <w:jc w:val="both"/>
            </w:pPr>
            <w:r w:rsidRPr="00FA234B">
              <w:t>Debe cumplir con las condiciones y los requisitos establecidos en la presente ficha técnica.</w:t>
            </w:r>
          </w:p>
        </w:tc>
      </w:tr>
      <w:tr w:rsidR="003E3D0E" w:rsidRPr="00CF6F78" w14:paraId="49B83A54" w14:textId="77777777" w:rsidTr="1F984C80">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76F0C99A" w14:textId="367ECB01" w:rsidR="3DB2D6DB" w:rsidRDefault="3DB2D6DB" w:rsidP="1F984C80">
            <w:pPr>
              <w:jc w:val="both"/>
            </w:pPr>
            <w:r>
              <w:t>C</w:t>
            </w:r>
            <w:r w:rsidR="4C91E111">
              <w:t xml:space="preserve">onsola </w:t>
            </w:r>
            <w:r w:rsidR="00E76E63">
              <w:t xml:space="preserve">color blanca </w:t>
            </w:r>
            <w:r w:rsidR="495F9396">
              <w:t>de</w:t>
            </w:r>
            <w:r w:rsidR="4C91E111">
              <w:t xml:space="preserve"> una pantalla OLED de 7 pulgadas (17.78 cm), un soporte ajustable y amplio, una base con puerto LAN para conexión por cable, almacenamiento interno de 64 GB y audio mejorado.</w:t>
            </w:r>
            <w:r w:rsidR="004E1930">
              <w:t xml:space="preserve"> </w:t>
            </w:r>
          </w:p>
          <w:p w14:paraId="5294EB91" w14:textId="6DBAF729" w:rsidR="004E1930" w:rsidRDefault="004E1930" w:rsidP="1F984C80">
            <w:pPr>
              <w:jc w:val="both"/>
            </w:pPr>
          </w:p>
          <w:p w14:paraId="38A8C978" w14:textId="79AF3DBB" w:rsidR="004E1930" w:rsidRDefault="004E1930" w:rsidP="1F984C80">
            <w:pPr>
              <w:jc w:val="both"/>
            </w:pPr>
            <w:r w:rsidRPr="004E1930">
              <w:t xml:space="preserve">Consola de videojuegos con procesador </w:t>
            </w:r>
            <w:proofErr w:type="spellStart"/>
            <w:r w:rsidRPr="004E1930">
              <w:t>Tegra</w:t>
            </w:r>
            <w:proofErr w:type="spellEnd"/>
            <w:r w:rsidRPr="004E1930">
              <w:t xml:space="preserve"> de NVIDIA, CPU de 8 núcleos frecuencia de base 1 GHZ, tarjeta gráfica GPU, Memoria de 4 GB interfaz de memoria LPDDR4 a 1600 MHz, </w:t>
            </w:r>
            <w:proofErr w:type="spellStart"/>
            <w:r w:rsidRPr="004E1930">
              <w:t>Bateria</w:t>
            </w:r>
            <w:proofErr w:type="spellEnd"/>
            <w:r w:rsidRPr="004E1930">
              <w:t xml:space="preserve"> 4310 </w:t>
            </w:r>
            <w:proofErr w:type="spellStart"/>
            <w:r w:rsidRPr="004E1930">
              <w:t>mAh</w:t>
            </w:r>
            <w:proofErr w:type="spellEnd"/>
            <w:r w:rsidRPr="004E1930">
              <w:t xml:space="preserve"> ion de litio, Lector </w:t>
            </w:r>
            <w:proofErr w:type="spellStart"/>
            <w:r w:rsidRPr="004E1930">
              <w:t>microSD</w:t>
            </w:r>
            <w:proofErr w:type="spellEnd"/>
            <w:r w:rsidRPr="004E1930">
              <w:t xml:space="preserve"> hasta 2 TB, SSD de 64 GB tipo y Sensores Acelerómetro, giróscopo, luz ambiente.</w:t>
            </w:r>
          </w:p>
          <w:p w14:paraId="5BB45FA9" w14:textId="55FD7171" w:rsidR="1F984C80" w:rsidRDefault="1F984C80" w:rsidP="1F984C80">
            <w:pPr>
              <w:jc w:val="both"/>
            </w:pPr>
          </w:p>
          <w:p w14:paraId="6AAD0C60" w14:textId="4CD62EAA" w:rsidR="004E1930" w:rsidRDefault="004E1930" w:rsidP="004E1930">
            <w:pPr>
              <w:jc w:val="both"/>
            </w:pPr>
            <w:r>
              <w:t>Accesorio 1: Control joysticks analógicos, grabación y sincronización, cruceta analógica con conexión Bluetooth / NFC / USB-C.</w:t>
            </w:r>
          </w:p>
          <w:p w14:paraId="4FC8FCB5" w14:textId="77777777" w:rsidR="00E76E63" w:rsidRDefault="00E76E63" w:rsidP="004E1930">
            <w:pPr>
              <w:jc w:val="both"/>
            </w:pPr>
          </w:p>
          <w:p w14:paraId="06536E39" w14:textId="46379B97" w:rsidR="00004BA9" w:rsidRPr="00FA234B" w:rsidRDefault="004E1930" w:rsidP="00F92977">
            <w:pPr>
              <w:jc w:val="both"/>
            </w:pPr>
            <w:r>
              <w:t>Ac</w:t>
            </w:r>
            <w:r w:rsidR="00667869">
              <w:t>cesorio 2: Juego Just Dance 2024</w:t>
            </w:r>
            <w:r>
              <w:t xml:space="preserve"> </w:t>
            </w:r>
            <w:proofErr w:type="spellStart"/>
            <w:r>
              <w:t>Edition</w:t>
            </w:r>
            <w:proofErr w:type="spellEnd"/>
            <w:r>
              <w:t xml:space="preserve"> – Juego Físico.</w:t>
            </w:r>
          </w:p>
        </w:tc>
      </w:tr>
      <w:tr w:rsidR="003E3D0E" w:rsidRPr="00CF6F78" w14:paraId="0649BD60" w14:textId="77777777" w:rsidTr="1F984C80">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4274D369" w:rsidR="003E3D0E" w:rsidRPr="008A5C50" w:rsidRDefault="00FA234B" w:rsidP="008A5C50">
            <w:pPr>
              <w:jc w:val="both"/>
              <w:rPr>
                <w:i/>
                <w:iCs/>
              </w:rPr>
            </w:pPr>
            <w:r w:rsidRPr="00FA234B">
              <w:t>El rotulado del empaque, deberá indicar como mínimo: nombre del producto, marca, serial, modelo, país de fabricación, nombre y domicilio legal en Colombia del fabricante, importador o distribuidor responsable según corresponda. El empaque debe ser de un material adecuado, que no altere la calidad del producto y asegure su conservación</w:t>
            </w:r>
          </w:p>
        </w:tc>
      </w:tr>
      <w:tr w:rsidR="003E3D0E" w:rsidRPr="00CF6F78" w14:paraId="14C0E1B7" w14:textId="77777777" w:rsidTr="1F984C80">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5C83A0F3" w14:textId="77777777" w:rsidR="004E1930" w:rsidRDefault="004E1930" w:rsidP="003E3D0E">
      <w:pPr>
        <w:rPr>
          <w:b/>
          <w:bCs/>
          <w:iCs/>
        </w:rPr>
      </w:pPr>
    </w:p>
    <w:p w14:paraId="3C5260E7" w14:textId="77777777" w:rsidR="004E1930" w:rsidRDefault="004E1930" w:rsidP="003E3D0E">
      <w:pPr>
        <w:rPr>
          <w:b/>
          <w:bCs/>
          <w:iCs/>
        </w:rPr>
      </w:pPr>
    </w:p>
    <w:p w14:paraId="757A0235" w14:textId="77777777" w:rsidR="004E1930" w:rsidRDefault="004E1930" w:rsidP="003E3D0E">
      <w:pPr>
        <w:rPr>
          <w:b/>
          <w:bCs/>
          <w:iCs/>
        </w:rPr>
      </w:pPr>
    </w:p>
    <w:p w14:paraId="7E932D2C" w14:textId="4721C471"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614C5" w14:textId="77777777" w:rsidR="00F209C2" w:rsidRDefault="00F209C2">
      <w:r>
        <w:separator/>
      </w:r>
    </w:p>
  </w:endnote>
  <w:endnote w:type="continuationSeparator" w:id="0">
    <w:p w14:paraId="453A38D6" w14:textId="77777777" w:rsidR="00F209C2" w:rsidRDefault="00F2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420430F5"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950A00">
      <w:rPr>
        <w:rFonts w:asciiTheme="minorHAnsi" w:hAnsiTheme="minorHAnsi" w:cstheme="minorHAnsi"/>
        <w:noProof/>
      </w:rPr>
      <w:t>1</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950A00">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E7A47" w14:textId="77777777" w:rsidR="00F209C2" w:rsidRDefault="00F209C2">
      <w:r>
        <w:separator/>
      </w:r>
    </w:p>
  </w:footnote>
  <w:footnote w:type="continuationSeparator" w:id="0">
    <w:p w14:paraId="4FE0B625" w14:textId="77777777" w:rsidR="00F209C2" w:rsidRDefault="00F209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F209C2"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14C25"/>
    <w:rsid w:val="001552D7"/>
    <w:rsid w:val="00197226"/>
    <w:rsid w:val="001A6226"/>
    <w:rsid w:val="001B15A3"/>
    <w:rsid w:val="001C3FD1"/>
    <w:rsid w:val="001C44A5"/>
    <w:rsid w:val="001C5F89"/>
    <w:rsid w:val="001E0D0B"/>
    <w:rsid w:val="001E4588"/>
    <w:rsid w:val="001E66E3"/>
    <w:rsid w:val="0020629E"/>
    <w:rsid w:val="002542CB"/>
    <w:rsid w:val="00254B70"/>
    <w:rsid w:val="00262741"/>
    <w:rsid w:val="002968E0"/>
    <w:rsid w:val="002A4431"/>
    <w:rsid w:val="002C2C46"/>
    <w:rsid w:val="002E55F8"/>
    <w:rsid w:val="00307E14"/>
    <w:rsid w:val="00324DA2"/>
    <w:rsid w:val="00325086"/>
    <w:rsid w:val="00336777"/>
    <w:rsid w:val="00361073"/>
    <w:rsid w:val="003659E5"/>
    <w:rsid w:val="00371670"/>
    <w:rsid w:val="00374FE7"/>
    <w:rsid w:val="0037529B"/>
    <w:rsid w:val="00377E9C"/>
    <w:rsid w:val="003847B4"/>
    <w:rsid w:val="003952AC"/>
    <w:rsid w:val="003C11A6"/>
    <w:rsid w:val="003C380A"/>
    <w:rsid w:val="003C7F55"/>
    <w:rsid w:val="003D02C9"/>
    <w:rsid w:val="003E3D0E"/>
    <w:rsid w:val="003E7FBB"/>
    <w:rsid w:val="003F296F"/>
    <w:rsid w:val="003F4DA0"/>
    <w:rsid w:val="00406418"/>
    <w:rsid w:val="00424087"/>
    <w:rsid w:val="00461086"/>
    <w:rsid w:val="00462A6B"/>
    <w:rsid w:val="004A5433"/>
    <w:rsid w:val="004B2054"/>
    <w:rsid w:val="004D473B"/>
    <w:rsid w:val="004E1930"/>
    <w:rsid w:val="00510668"/>
    <w:rsid w:val="00535BAA"/>
    <w:rsid w:val="0055658D"/>
    <w:rsid w:val="00564DA4"/>
    <w:rsid w:val="00584A86"/>
    <w:rsid w:val="005942E7"/>
    <w:rsid w:val="005A1AB4"/>
    <w:rsid w:val="005E1240"/>
    <w:rsid w:val="005E218C"/>
    <w:rsid w:val="005F1FE4"/>
    <w:rsid w:val="00605937"/>
    <w:rsid w:val="00636456"/>
    <w:rsid w:val="0064085C"/>
    <w:rsid w:val="00667869"/>
    <w:rsid w:val="00683C45"/>
    <w:rsid w:val="006A1E73"/>
    <w:rsid w:val="006B5AF6"/>
    <w:rsid w:val="006D4F40"/>
    <w:rsid w:val="006D5CC4"/>
    <w:rsid w:val="006D7C8D"/>
    <w:rsid w:val="006E0C79"/>
    <w:rsid w:val="006E2A50"/>
    <w:rsid w:val="006E50B8"/>
    <w:rsid w:val="006E7480"/>
    <w:rsid w:val="00721FD1"/>
    <w:rsid w:val="00725746"/>
    <w:rsid w:val="0073494D"/>
    <w:rsid w:val="0075473D"/>
    <w:rsid w:val="00760149"/>
    <w:rsid w:val="00791866"/>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C3A42"/>
    <w:rsid w:val="008D2107"/>
    <w:rsid w:val="0090489C"/>
    <w:rsid w:val="00911397"/>
    <w:rsid w:val="00912DEB"/>
    <w:rsid w:val="00950A00"/>
    <w:rsid w:val="009611D0"/>
    <w:rsid w:val="00995588"/>
    <w:rsid w:val="009A192D"/>
    <w:rsid w:val="009C3382"/>
    <w:rsid w:val="009F78D5"/>
    <w:rsid w:val="00A435C6"/>
    <w:rsid w:val="00A8502A"/>
    <w:rsid w:val="00A972F3"/>
    <w:rsid w:val="00AA7552"/>
    <w:rsid w:val="00AE45DF"/>
    <w:rsid w:val="00B01BF9"/>
    <w:rsid w:val="00B25B66"/>
    <w:rsid w:val="00B43524"/>
    <w:rsid w:val="00B53E76"/>
    <w:rsid w:val="00B63F3E"/>
    <w:rsid w:val="00BA2C35"/>
    <w:rsid w:val="00BB0601"/>
    <w:rsid w:val="00BB28F2"/>
    <w:rsid w:val="00BB58D7"/>
    <w:rsid w:val="00BC73A7"/>
    <w:rsid w:val="00BE1B09"/>
    <w:rsid w:val="00C32A18"/>
    <w:rsid w:val="00C33A7A"/>
    <w:rsid w:val="00C614BB"/>
    <w:rsid w:val="00C62963"/>
    <w:rsid w:val="00C64EB2"/>
    <w:rsid w:val="00C71DDB"/>
    <w:rsid w:val="00CB76AC"/>
    <w:rsid w:val="00CD7053"/>
    <w:rsid w:val="00CE7FB6"/>
    <w:rsid w:val="00CF6F78"/>
    <w:rsid w:val="00D14894"/>
    <w:rsid w:val="00D2003A"/>
    <w:rsid w:val="00D32A4D"/>
    <w:rsid w:val="00D3528C"/>
    <w:rsid w:val="00D37294"/>
    <w:rsid w:val="00D50F32"/>
    <w:rsid w:val="00D6552C"/>
    <w:rsid w:val="00D902A4"/>
    <w:rsid w:val="00DA334F"/>
    <w:rsid w:val="00DC1296"/>
    <w:rsid w:val="00DE5A7F"/>
    <w:rsid w:val="00DE7916"/>
    <w:rsid w:val="00DF159E"/>
    <w:rsid w:val="00E146F1"/>
    <w:rsid w:val="00E233DA"/>
    <w:rsid w:val="00E447CA"/>
    <w:rsid w:val="00E4680B"/>
    <w:rsid w:val="00E76E63"/>
    <w:rsid w:val="00EA059F"/>
    <w:rsid w:val="00EA367F"/>
    <w:rsid w:val="00EC2E02"/>
    <w:rsid w:val="00ED712E"/>
    <w:rsid w:val="00EE0766"/>
    <w:rsid w:val="00EE7E2D"/>
    <w:rsid w:val="00EF1496"/>
    <w:rsid w:val="00EF71ED"/>
    <w:rsid w:val="00F209C2"/>
    <w:rsid w:val="00F21710"/>
    <w:rsid w:val="00F23C27"/>
    <w:rsid w:val="00F575DA"/>
    <w:rsid w:val="00F67DDB"/>
    <w:rsid w:val="00F92977"/>
    <w:rsid w:val="00FA1AFB"/>
    <w:rsid w:val="00FA205D"/>
    <w:rsid w:val="00FA234B"/>
    <w:rsid w:val="00FC186B"/>
    <w:rsid w:val="1F984C80"/>
    <w:rsid w:val="3DB2D6DB"/>
    <w:rsid w:val="495F9396"/>
    <w:rsid w:val="4C91E111"/>
    <w:rsid w:val="67B84EF3"/>
    <w:rsid w:val="7EC7C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7DB9E3C-5A0D-4BEA-AF1C-3C0AF63B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unhideWhenUsed/>
    <w:rsid w:val="00461086"/>
    <w:rPr>
      <w:sz w:val="20"/>
      <w:szCs w:val="20"/>
    </w:rPr>
  </w:style>
  <w:style w:type="character" w:customStyle="1" w:styleId="TextocomentarioCar">
    <w:name w:val="Texto comentario Car"/>
    <w:basedOn w:val="Fuentedeprrafopredeter"/>
    <w:link w:val="Textocomentario"/>
    <w:uiPriority w:val="99"/>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 w:type="paragraph" w:styleId="Revisin">
    <w:name w:val="Revision"/>
    <w:hidden/>
    <w:uiPriority w:val="99"/>
    <w:semiHidden/>
    <w:rsid w:val="00721FD1"/>
    <w:pPr>
      <w:spacing w:after="0" w:line="240" w:lineRule="auto"/>
    </w:pPr>
    <w:rPr>
      <w:rFonts w:ascii="Calibri" w:eastAsia="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2.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3.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4.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9D45D5-6A05-431A-A002-943FAC62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566</Words>
  <Characters>3119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3</cp:revision>
  <cp:lastPrinted>2024-09-17T21:25:00Z</cp:lastPrinted>
  <dcterms:created xsi:type="dcterms:W3CDTF">2024-09-03T16:23:00Z</dcterms:created>
  <dcterms:modified xsi:type="dcterms:W3CDTF">2024-09-17T21:25:00Z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